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2"/>
      </w:tblGrid>
      <w:tr w:rsidR="008A0C20" w:rsidRPr="00554D87" w:rsidTr="006368FE">
        <w:trPr>
          <w:jc w:val="center"/>
        </w:trPr>
        <w:tc>
          <w:tcPr>
            <w:tcW w:w="9072" w:type="dxa"/>
            <w:shd w:val="clear" w:color="auto" w:fill="auto"/>
          </w:tcPr>
          <w:p w:rsidR="008A0C20" w:rsidRPr="00D60C26" w:rsidRDefault="008A0C20" w:rsidP="0051228B">
            <w:pPr>
              <w:spacing w:before="0" w:after="0"/>
              <w:jc w:val="both"/>
              <w:rPr>
                <w:b/>
                <w:sz w:val="20"/>
                <w:szCs w:val="20"/>
                <w:lang w:val="tt-RU"/>
              </w:rPr>
            </w:pPr>
          </w:p>
          <w:p w:rsidR="008A0C20" w:rsidRDefault="00B830CB" w:rsidP="0051228B">
            <w:pPr>
              <w:spacing w:before="0" w:after="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КОЛОСОВ</w:t>
            </w:r>
          </w:p>
          <w:p w:rsidR="008A0C20" w:rsidRDefault="00B830CB" w:rsidP="0051228B">
            <w:pPr>
              <w:spacing w:before="0" w:after="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Николай Викторович</w:t>
            </w:r>
          </w:p>
          <w:p w:rsidR="008A0C20" w:rsidRDefault="008A0C20" w:rsidP="0051228B">
            <w:pPr>
              <w:spacing w:before="0" w:after="0" w:line="276" w:lineRule="auto"/>
              <w:jc w:val="both"/>
              <w:rPr>
                <w:sz w:val="20"/>
                <w:szCs w:val="20"/>
                <w:lang w:val="tt-RU"/>
              </w:rPr>
            </w:pPr>
            <w:r w:rsidRPr="008E632C">
              <w:rPr>
                <w:sz w:val="20"/>
                <w:szCs w:val="20"/>
              </w:rPr>
              <w:t>197</w:t>
            </w:r>
            <w:r w:rsidR="00B830CB">
              <w:rPr>
                <w:sz w:val="20"/>
                <w:szCs w:val="20"/>
              </w:rPr>
              <w:t>3</w:t>
            </w:r>
            <w:r w:rsidRPr="008E632C">
              <w:rPr>
                <w:sz w:val="20"/>
                <w:szCs w:val="20"/>
              </w:rPr>
              <w:t xml:space="preserve"> года рождения; место рождения – </w:t>
            </w:r>
            <w:r w:rsidR="00EB0E66">
              <w:rPr>
                <w:sz w:val="20"/>
                <w:szCs w:val="20"/>
              </w:rPr>
              <w:t>г</w:t>
            </w:r>
            <w:r w:rsidR="00B830CB">
              <w:rPr>
                <w:sz w:val="20"/>
                <w:szCs w:val="20"/>
              </w:rPr>
              <w:t>ор.</w:t>
            </w:r>
            <w:r w:rsidR="00EB0E66">
              <w:rPr>
                <w:sz w:val="20"/>
                <w:szCs w:val="20"/>
              </w:rPr>
              <w:t xml:space="preserve"> </w:t>
            </w:r>
            <w:r w:rsidR="00B830CB">
              <w:rPr>
                <w:sz w:val="20"/>
                <w:szCs w:val="20"/>
              </w:rPr>
              <w:t>Нижнекамск</w:t>
            </w:r>
            <w:r w:rsidR="00EB0E66">
              <w:rPr>
                <w:sz w:val="20"/>
                <w:szCs w:val="20"/>
              </w:rPr>
              <w:t>,</w:t>
            </w:r>
            <w:r w:rsidRPr="008E632C">
              <w:rPr>
                <w:sz w:val="20"/>
                <w:szCs w:val="20"/>
              </w:rPr>
              <w:t xml:space="preserve"> Татарская АССР; место жительство – Республика Татарстан, </w:t>
            </w:r>
            <w:r w:rsidR="00EB0E66">
              <w:rPr>
                <w:sz w:val="20"/>
                <w:szCs w:val="20"/>
              </w:rPr>
              <w:t xml:space="preserve">г. </w:t>
            </w:r>
            <w:r w:rsidR="00B830CB">
              <w:rPr>
                <w:sz w:val="20"/>
                <w:szCs w:val="20"/>
              </w:rPr>
              <w:t>Нижнекамск</w:t>
            </w:r>
            <w:r w:rsidRPr="008E632C">
              <w:rPr>
                <w:sz w:val="20"/>
                <w:szCs w:val="20"/>
              </w:rPr>
              <w:t xml:space="preserve">; сведения о профессиональном образовании – </w:t>
            </w:r>
            <w:r w:rsidR="00B830CB" w:rsidRPr="00B830CB">
              <w:rPr>
                <w:sz w:val="20"/>
                <w:szCs w:val="20"/>
              </w:rPr>
              <w:t>Негосударственное образовательное учреждение высшего профессионального образования "Университет управления "ТИСБИ" г. Казань</w:t>
            </w:r>
            <w:r w:rsidRPr="008E632C">
              <w:rPr>
                <w:sz w:val="20"/>
                <w:szCs w:val="20"/>
              </w:rPr>
              <w:t xml:space="preserve">, </w:t>
            </w:r>
            <w:r w:rsidR="00C55B89">
              <w:rPr>
                <w:sz w:val="20"/>
                <w:szCs w:val="20"/>
              </w:rPr>
              <w:t>201</w:t>
            </w:r>
            <w:r w:rsidR="00B830CB">
              <w:rPr>
                <w:sz w:val="20"/>
                <w:szCs w:val="20"/>
              </w:rPr>
              <w:t>4</w:t>
            </w:r>
            <w:r w:rsidRPr="008E632C">
              <w:rPr>
                <w:sz w:val="20"/>
                <w:szCs w:val="20"/>
              </w:rPr>
              <w:t xml:space="preserve"> г.; основное место работы или службы, занимаемая должность/род занятий – </w:t>
            </w:r>
            <w:r w:rsidR="00B830CB">
              <w:rPr>
                <w:sz w:val="20"/>
                <w:szCs w:val="20"/>
              </w:rPr>
              <w:t>директор ООО "НИКОПРОФСНАБ"</w:t>
            </w:r>
            <w:r w:rsidRPr="008E632C">
              <w:rPr>
                <w:sz w:val="20"/>
                <w:szCs w:val="20"/>
              </w:rPr>
              <w:t xml:space="preserve">; выдвинут </w:t>
            </w:r>
            <w:r w:rsidR="00C55B89">
              <w:rPr>
                <w:sz w:val="20"/>
                <w:szCs w:val="20"/>
              </w:rPr>
              <w:t xml:space="preserve">Татарстанским региональным отделением </w:t>
            </w:r>
            <w:r w:rsidR="00B830CB">
              <w:rPr>
                <w:sz w:val="20"/>
                <w:szCs w:val="20"/>
              </w:rPr>
              <w:t>п</w:t>
            </w:r>
            <w:r w:rsidR="00C55B89">
              <w:rPr>
                <w:sz w:val="20"/>
                <w:szCs w:val="20"/>
              </w:rPr>
              <w:t xml:space="preserve">олитической партии </w:t>
            </w:r>
            <w:r w:rsidR="00B830CB">
              <w:rPr>
                <w:sz w:val="20"/>
                <w:szCs w:val="20"/>
              </w:rPr>
              <w:t>"Коммунистическая партия Российской Федерации"</w:t>
            </w:r>
            <w:r w:rsidR="00C55B89">
              <w:rPr>
                <w:sz w:val="20"/>
                <w:szCs w:val="20"/>
              </w:rPr>
              <w:t xml:space="preserve">; член </w:t>
            </w:r>
            <w:r w:rsidR="00B830CB">
              <w:rPr>
                <w:sz w:val="20"/>
                <w:szCs w:val="20"/>
              </w:rPr>
              <w:t>политической партии "Коммунистическая партия Российской Федерации</w:t>
            </w:r>
          </w:p>
          <w:p w:rsidR="00554D87" w:rsidRDefault="00554D87" w:rsidP="00554D87">
            <w:pPr>
              <w:spacing w:before="0" w:after="0" w:line="276" w:lineRule="auto"/>
              <w:jc w:val="center"/>
              <w:rPr>
                <w:b/>
                <w:sz w:val="20"/>
                <w:szCs w:val="20"/>
              </w:rPr>
            </w:pPr>
          </w:p>
          <w:p w:rsidR="00554D87" w:rsidRDefault="00554D87" w:rsidP="00554D87">
            <w:pPr>
              <w:spacing w:before="0" w:after="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КОЛОСОВ</w:t>
            </w:r>
          </w:p>
          <w:p w:rsidR="00554D87" w:rsidRDefault="00554D87" w:rsidP="00554D87">
            <w:pPr>
              <w:spacing w:before="0" w:after="0" w:line="276" w:lineRule="auto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</w:rPr>
              <w:t>Николай Виктор</w:t>
            </w:r>
            <w:r>
              <w:rPr>
                <w:b/>
                <w:sz w:val="20"/>
                <w:szCs w:val="20"/>
                <w:lang w:val="tt-RU"/>
              </w:rPr>
              <w:t>ович</w:t>
            </w:r>
          </w:p>
          <w:p w:rsidR="00201ACA" w:rsidRDefault="00201ACA" w:rsidP="0051228B">
            <w:pPr>
              <w:spacing w:before="0" w:after="0" w:line="276" w:lineRule="auto"/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1973 елда туган; туган урыны – ТАССР,  Түбән Кама шәһәре</w:t>
            </w:r>
            <w:r w:rsidRPr="00201ACA">
              <w:rPr>
                <w:sz w:val="20"/>
                <w:szCs w:val="20"/>
                <w:lang w:val="tt-RU"/>
              </w:rPr>
              <w:t>; яшәү урыны – Татарстан Республикасы, Түбән Кама шәһәре; һ</w:t>
            </w:r>
            <w:r>
              <w:rPr>
                <w:sz w:val="20"/>
                <w:szCs w:val="20"/>
                <w:lang w:val="tt-RU"/>
              </w:rPr>
              <w:t>өнәри белем турында мәгълүмат -  "ТИСБИ" Идарә университеты</w:t>
            </w:r>
            <w:r w:rsidRPr="00201ACA">
              <w:rPr>
                <w:sz w:val="20"/>
                <w:szCs w:val="20"/>
                <w:lang w:val="tt-RU"/>
              </w:rPr>
              <w:t>"</w:t>
            </w:r>
            <w:r>
              <w:rPr>
                <w:sz w:val="20"/>
                <w:szCs w:val="20"/>
                <w:lang w:val="tt-RU"/>
              </w:rPr>
              <w:t xml:space="preserve"> д</w:t>
            </w:r>
            <w:r w:rsidRPr="00201ACA">
              <w:rPr>
                <w:sz w:val="20"/>
                <w:szCs w:val="20"/>
                <w:lang w:val="tt-RU"/>
              </w:rPr>
              <w:t xml:space="preserve">әүләтнеке булмаган югары һөнәри белем бирү учреждениесе, </w:t>
            </w:r>
            <w:r>
              <w:rPr>
                <w:sz w:val="20"/>
                <w:szCs w:val="20"/>
                <w:lang w:val="tt-RU"/>
              </w:rPr>
              <w:t xml:space="preserve"> Казан шәһәре, </w:t>
            </w:r>
            <w:r w:rsidRPr="00201ACA">
              <w:rPr>
                <w:sz w:val="20"/>
                <w:szCs w:val="20"/>
                <w:lang w:val="tt-RU"/>
              </w:rPr>
              <w:t>2014 ел; төп эш яки хезмәт</w:t>
            </w:r>
            <w:r>
              <w:rPr>
                <w:sz w:val="20"/>
                <w:szCs w:val="20"/>
                <w:lang w:val="tt-RU"/>
              </w:rPr>
              <w:t xml:space="preserve"> урыны, биләгән вазыйфасы/эш төр</w:t>
            </w:r>
            <w:r w:rsidRPr="00201ACA">
              <w:rPr>
                <w:sz w:val="20"/>
                <w:szCs w:val="20"/>
                <w:lang w:val="tt-RU"/>
              </w:rPr>
              <w:t xml:space="preserve">е </w:t>
            </w:r>
            <w:r>
              <w:rPr>
                <w:sz w:val="20"/>
                <w:szCs w:val="20"/>
                <w:lang w:val="tt-RU"/>
              </w:rPr>
              <w:t>–" НИКОПРОФСНАБ "ҖЧҖ директор;</w:t>
            </w:r>
            <w:r w:rsidRPr="00201ACA">
              <w:rPr>
                <w:sz w:val="20"/>
                <w:szCs w:val="20"/>
                <w:lang w:val="tt-RU"/>
              </w:rPr>
              <w:t xml:space="preserve"> «КОММУНИСТИЧЕСКАЯ ПАРТИЯ РОССИЙСКОЙ ФЕДЕРАЦИИ»    сәяси партиясенең Татар</w:t>
            </w:r>
            <w:r>
              <w:rPr>
                <w:sz w:val="20"/>
                <w:szCs w:val="20"/>
                <w:lang w:val="tt-RU"/>
              </w:rPr>
              <w:t xml:space="preserve">стан региональ бүлекчәсеннән  </w:t>
            </w:r>
            <w:r w:rsidRPr="00201ACA">
              <w:rPr>
                <w:sz w:val="20"/>
                <w:szCs w:val="20"/>
                <w:lang w:val="tt-RU"/>
              </w:rPr>
              <w:t xml:space="preserve">  тәкъдим ителгән; «КОММУНИСТИЧЕСКАЯ ПАРТИЯ РОССИЙСКОЙ ФЕДЕРАЦИИ» cәяси партиясе  әгъзасы</w:t>
            </w:r>
            <w:r w:rsidR="007951AF">
              <w:rPr>
                <w:sz w:val="20"/>
                <w:szCs w:val="20"/>
                <w:lang w:val="tt-RU"/>
              </w:rPr>
              <w:t>.</w:t>
            </w:r>
          </w:p>
          <w:p w:rsidR="008A0C20" w:rsidRPr="00DA6479" w:rsidRDefault="008A0C20" w:rsidP="0051228B">
            <w:pPr>
              <w:spacing w:before="0" w:after="0"/>
              <w:jc w:val="both"/>
              <w:rPr>
                <w:sz w:val="20"/>
                <w:szCs w:val="20"/>
                <w:lang w:val="tt-RU"/>
              </w:rPr>
            </w:pPr>
          </w:p>
        </w:tc>
      </w:tr>
      <w:tr w:rsidR="008A0C20" w:rsidRPr="00554D87" w:rsidTr="006368FE">
        <w:trPr>
          <w:jc w:val="center"/>
        </w:trPr>
        <w:tc>
          <w:tcPr>
            <w:tcW w:w="9072" w:type="dxa"/>
            <w:shd w:val="clear" w:color="auto" w:fill="auto"/>
          </w:tcPr>
          <w:p w:rsidR="008A0C20" w:rsidRPr="006A587E" w:rsidRDefault="008A0C20" w:rsidP="0051228B">
            <w:pPr>
              <w:suppressAutoHyphens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6A587E">
              <w:rPr>
                <w:b/>
                <w:sz w:val="20"/>
                <w:szCs w:val="20"/>
              </w:rPr>
              <w:t>Сведения</w:t>
            </w:r>
          </w:p>
          <w:p w:rsidR="008A0C20" w:rsidRPr="006A587E" w:rsidRDefault="008A0C20" w:rsidP="0051228B">
            <w:pPr>
              <w:suppressAutoHyphens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6A587E">
              <w:rPr>
                <w:b/>
                <w:sz w:val="20"/>
                <w:szCs w:val="20"/>
              </w:rPr>
              <w:t>о доходах и имуществе</w:t>
            </w:r>
          </w:p>
          <w:p w:rsidR="008A0C20" w:rsidRPr="003545E9" w:rsidRDefault="008A0C20" w:rsidP="007D5CF0">
            <w:pPr>
              <w:spacing w:before="0" w:after="0"/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  <w:r w:rsidRPr="00471120">
              <w:rPr>
                <w:sz w:val="20"/>
                <w:szCs w:val="20"/>
              </w:rPr>
              <w:t xml:space="preserve">источники и общая </w:t>
            </w:r>
            <w:r w:rsidRPr="00B830CB">
              <w:rPr>
                <w:sz w:val="20"/>
                <w:szCs w:val="20"/>
              </w:rPr>
              <w:t>сумма доходов за 202</w:t>
            </w:r>
            <w:r w:rsidR="00EB0E66" w:rsidRPr="00B830CB">
              <w:rPr>
                <w:sz w:val="20"/>
                <w:szCs w:val="20"/>
              </w:rPr>
              <w:t>2</w:t>
            </w:r>
            <w:r w:rsidRPr="00B830CB">
              <w:rPr>
                <w:sz w:val="20"/>
                <w:szCs w:val="20"/>
              </w:rPr>
              <w:t xml:space="preserve"> г. –</w:t>
            </w:r>
            <w:r w:rsidR="003A793E" w:rsidRPr="00B830CB">
              <w:rPr>
                <w:sz w:val="20"/>
                <w:szCs w:val="20"/>
              </w:rPr>
              <w:t xml:space="preserve"> </w:t>
            </w:r>
            <w:r w:rsidR="00B830CB" w:rsidRPr="00B830CB">
              <w:rPr>
                <w:sz w:val="20"/>
                <w:szCs w:val="20"/>
              </w:rPr>
              <w:t>ООО "НК-С"-186 000 руб., ООО "НИКОПРОФСНАБ"</w:t>
            </w:r>
            <w:r w:rsidR="003A793E" w:rsidRPr="00B830CB">
              <w:rPr>
                <w:sz w:val="20"/>
                <w:szCs w:val="20"/>
              </w:rPr>
              <w:t xml:space="preserve"> - </w:t>
            </w:r>
            <w:r w:rsidR="00B830CB" w:rsidRPr="00B830CB">
              <w:rPr>
                <w:sz w:val="20"/>
                <w:szCs w:val="20"/>
              </w:rPr>
              <w:t>185 500</w:t>
            </w:r>
            <w:r w:rsidR="003A793E" w:rsidRPr="00B830CB">
              <w:rPr>
                <w:sz w:val="20"/>
                <w:szCs w:val="20"/>
              </w:rPr>
              <w:t xml:space="preserve"> руб.; квартира - Республика Татарстан, г. </w:t>
            </w:r>
            <w:r w:rsidR="00B830CB">
              <w:rPr>
                <w:sz w:val="20"/>
                <w:szCs w:val="20"/>
              </w:rPr>
              <w:t>Нижнекамск</w:t>
            </w:r>
            <w:r w:rsidR="003A793E" w:rsidRPr="00B830CB">
              <w:rPr>
                <w:sz w:val="20"/>
                <w:szCs w:val="20"/>
              </w:rPr>
              <w:t>, 1/</w:t>
            </w:r>
            <w:r w:rsidR="00B830CB">
              <w:rPr>
                <w:sz w:val="20"/>
                <w:szCs w:val="20"/>
              </w:rPr>
              <w:t>5</w:t>
            </w:r>
            <w:r w:rsidR="003A793E" w:rsidRPr="00B830CB">
              <w:rPr>
                <w:sz w:val="20"/>
                <w:szCs w:val="20"/>
              </w:rPr>
              <w:t xml:space="preserve"> доля; </w:t>
            </w:r>
            <w:r w:rsidR="007D5CF0">
              <w:rPr>
                <w:sz w:val="20"/>
                <w:szCs w:val="20"/>
              </w:rPr>
              <w:t>л</w:t>
            </w:r>
            <w:r w:rsidR="007D5CF0" w:rsidRPr="007D5CF0">
              <w:rPr>
                <w:sz w:val="20"/>
                <w:szCs w:val="20"/>
              </w:rPr>
              <w:t xml:space="preserve">егковой автомобиль TOYOTA LAND CRUISER 200, 2015 </w:t>
            </w:r>
            <w:proofErr w:type="spellStart"/>
            <w:r w:rsidR="007D5CF0" w:rsidRPr="007D5CF0">
              <w:rPr>
                <w:sz w:val="20"/>
                <w:szCs w:val="20"/>
              </w:rPr>
              <w:t>г.в</w:t>
            </w:r>
            <w:proofErr w:type="spellEnd"/>
            <w:r w:rsidR="007D5CF0" w:rsidRPr="007D5CF0">
              <w:rPr>
                <w:sz w:val="20"/>
                <w:szCs w:val="20"/>
              </w:rPr>
              <w:t>.</w:t>
            </w:r>
            <w:r w:rsidR="007D5CF0">
              <w:rPr>
                <w:sz w:val="20"/>
                <w:szCs w:val="20"/>
              </w:rPr>
              <w:t>; л</w:t>
            </w:r>
            <w:r w:rsidR="007D5CF0" w:rsidRPr="007D5CF0">
              <w:rPr>
                <w:sz w:val="20"/>
                <w:szCs w:val="20"/>
              </w:rPr>
              <w:t xml:space="preserve">егковой автомобиль CHEVROLET NIVA, 2015 </w:t>
            </w:r>
            <w:proofErr w:type="spellStart"/>
            <w:r w:rsidR="007D5CF0" w:rsidRPr="007D5CF0">
              <w:rPr>
                <w:sz w:val="20"/>
                <w:szCs w:val="20"/>
              </w:rPr>
              <w:t>г.в</w:t>
            </w:r>
            <w:proofErr w:type="spellEnd"/>
            <w:r w:rsidR="007D5CF0" w:rsidRPr="007D5CF0">
              <w:rPr>
                <w:sz w:val="20"/>
                <w:szCs w:val="20"/>
              </w:rPr>
              <w:t>.</w:t>
            </w:r>
            <w:r w:rsidR="003A793E" w:rsidRPr="00B830CB">
              <w:rPr>
                <w:sz w:val="20"/>
                <w:szCs w:val="20"/>
              </w:rPr>
              <w:t xml:space="preserve">; доля </w:t>
            </w:r>
            <w:r w:rsidR="00B830CB">
              <w:rPr>
                <w:sz w:val="20"/>
                <w:szCs w:val="20"/>
              </w:rPr>
              <w:t>100</w:t>
            </w:r>
            <w:r w:rsidR="003A793E" w:rsidRPr="00B830CB">
              <w:rPr>
                <w:sz w:val="20"/>
                <w:szCs w:val="20"/>
              </w:rPr>
              <w:t xml:space="preserve">% в </w:t>
            </w:r>
            <w:r w:rsidR="00B830CB">
              <w:rPr>
                <w:sz w:val="20"/>
                <w:szCs w:val="20"/>
              </w:rPr>
              <w:t>ООО "НИКОПРОФСНАБ"</w:t>
            </w:r>
            <w:r w:rsidR="003A793E" w:rsidRPr="003A793E">
              <w:rPr>
                <w:sz w:val="20"/>
                <w:szCs w:val="20"/>
              </w:rPr>
              <w:t>, Республика Татарстан</w:t>
            </w:r>
            <w:r w:rsidR="00B830CB">
              <w:rPr>
                <w:sz w:val="20"/>
                <w:szCs w:val="20"/>
              </w:rPr>
              <w:t>; доля 100% в ООО "НК-С",</w:t>
            </w:r>
            <w:r w:rsidR="00B830CB" w:rsidRPr="003A793E">
              <w:rPr>
                <w:sz w:val="20"/>
                <w:szCs w:val="20"/>
              </w:rPr>
              <w:t xml:space="preserve"> Республика Татарстан</w:t>
            </w:r>
            <w:r w:rsidR="00B830CB">
              <w:rPr>
                <w:sz w:val="20"/>
                <w:szCs w:val="20"/>
              </w:rPr>
              <w:t>; доля 100% в ООО "Затон</w:t>
            </w:r>
            <w:r w:rsidR="007D5CF0">
              <w:rPr>
                <w:sz w:val="20"/>
                <w:szCs w:val="20"/>
              </w:rPr>
              <w:t xml:space="preserve">", </w:t>
            </w:r>
            <w:r w:rsidR="007D5CF0" w:rsidRPr="003A793E">
              <w:rPr>
                <w:sz w:val="20"/>
                <w:szCs w:val="20"/>
              </w:rPr>
              <w:t>Республика Татарстан</w:t>
            </w:r>
            <w:r w:rsidR="007D5CF0">
              <w:rPr>
                <w:sz w:val="20"/>
                <w:szCs w:val="20"/>
              </w:rPr>
              <w:t>.</w:t>
            </w:r>
          </w:p>
          <w:p w:rsidR="008A0C20" w:rsidRDefault="008A0C20" w:rsidP="0051228B">
            <w:pPr>
              <w:autoSpaceDE w:val="0"/>
              <w:autoSpaceDN w:val="0"/>
              <w:spacing w:before="0" w:after="0"/>
              <w:jc w:val="both"/>
              <w:rPr>
                <w:sz w:val="20"/>
                <w:szCs w:val="20"/>
              </w:rPr>
            </w:pPr>
          </w:p>
          <w:p w:rsidR="008A0C20" w:rsidRPr="00245E36" w:rsidRDefault="00DC58DD" w:rsidP="0051228B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Керем</w:t>
            </w:r>
            <w:r w:rsidR="005121F8">
              <w:rPr>
                <w:b/>
                <w:sz w:val="20"/>
                <w:szCs w:val="20"/>
              </w:rPr>
              <w:t>е</w:t>
            </w:r>
            <w:proofErr w:type="spellEnd"/>
            <w:r w:rsidR="005121F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121F8">
              <w:rPr>
                <w:b/>
                <w:sz w:val="20"/>
                <w:szCs w:val="20"/>
              </w:rPr>
              <w:t>hәм</w:t>
            </w:r>
            <w:proofErr w:type="spellEnd"/>
            <w:r w:rsidR="005121F8">
              <w:rPr>
                <w:b/>
                <w:sz w:val="20"/>
                <w:szCs w:val="20"/>
              </w:rPr>
              <w:t xml:space="preserve"> м</w:t>
            </w:r>
            <w:r w:rsidR="005121F8">
              <w:rPr>
                <w:b/>
                <w:sz w:val="20"/>
                <w:szCs w:val="20"/>
                <w:lang w:val="tt-RU"/>
              </w:rPr>
              <w:t>өлкәт</w:t>
            </w:r>
            <w:r w:rsidR="008A0C20" w:rsidRPr="00245E36">
              <w:rPr>
                <w:b/>
                <w:sz w:val="20"/>
                <w:szCs w:val="20"/>
              </w:rPr>
              <w:t xml:space="preserve">е </w:t>
            </w:r>
            <w:proofErr w:type="spellStart"/>
            <w:r w:rsidR="008A0C20" w:rsidRPr="00245E36">
              <w:rPr>
                <w:b/>
                <w:sz w:val="20"/>
                <w:szCs w:val="20"/>
              </w:rPr>
              <w:t>турында</w:t>
            </w:r>
            <w:proofErr w:type="spellEnd"/>
            <w:r w:rsidR="008A0C20" w:rsidRPr="00245E36">
              <w:rPr>
                <w:b/>
                <w:sz w:val="20"/>
                <w:szCs w:val="20"/>
              </w:rPr>
              <w:t xml:space="preserve"> </w:t>
            </w:r>
          </w:p>
          <w:p w:rsidR="008A0C20" w:rsidRPr="00DC58DD" w:rsidRDefault="00DC58DD" w:rsidP="0051228B">
            <w:pPr>
              <w:spacing w:before="0" w:after="0"/>
              <w:jc w:val="center"/>
              <w:rPr>
                <w:b/>
                <w:sz w:val="20"/>
                <w:szCs w:val="20"/>
                <w:lang w:val="tt-RU"/>
              </w:rPr>
            </w:pPr>
            <w:proofErr w:type="spellStart"/>
            <w:r>
              <w:rPr>
                <w:b/>
                <w:sz w:val="20"/>
                <w:szCs w:val="20"/>
              </w:rPr>
              <w:t>мәгълүмат</w:t>
            </w:r>
            <w:proofErr w:type="spellEnd"/>
          </w:p>
          <w:p w:rsidR="008A0C20" w:rsidRDefault="00DC58DD" w:rsidP="00DC58DD">
            <w:pPr>
              <w:spacing w:before="0" w:after="0"/>
              <w:jc w:val="both"/>
              <w:rPr>
                <w:sz w:val="20"/>
                <w:szCs w:val="20"/>
                <w:lang w:val="tt-RU"/>
              </w:rPr>
            </w:pPr>
            <w:r w:rsidRPr="00DC58DD">
              <w:rPr>
                <w:sz w:val="20"/>
                <w:szCs w:val="20"/>
                <w:lang w:val="tt-RU"/>
              </w:rPr>
              <w:t>2</w:t>
            </w:r>
            <w:r>
              <w:rPr>
                <w:sz w:val="20"/>
                <w:szCs w:val="20"/>
                <w:lang w:val="tt-RU"/>
              </w:rPr>
              <w:t xml:space="preserve">022 ел өчен </w:t>
            </w:r>
            <w:r w:rsidRPr="00DC58DD">
              <w:rPr>
                <w:sz w:val="20"/>
                <w:szCs w:val="20"/>
                <w:lang w:val="tt-RU"/>
              </w:rPr>
              <w:t xml:space="preserve"> керемнәрнең гомуми суммасы</w:t>
            </w:r>
            <w:r>
              <w:rPr>
                <w:sz w:val="20"/>
                <w:szCs w:val="20"/>
                <w:lang w:val="tt-RU"/>
              </w:rPr>
              <w:t xml:space="preserve"> һәм чыганаклары: </w:t>
            </w:r>
            <w:r w:rsidRPr="00DC58DD">
              <w:rPr>
                <w:sz w:val="20"/>
                <w:szCs w:val="20"/>
                <w:lang w:val="tt-RU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«</w:t>
            </w:r>
            <w:r w:rsidRPr="00DC58DD">
              <w:rPr>
                <w:sz w:val="20"/>
                <w:szCs w:val="20"/>
                <w:lang w:val="tt-RU"/>
              </w:rPr>
              <w:t>НК – С</w:t>
            </w:r>
            <w:r>
              <w:rPr>
                <w:sz w:val="20"/>
                <w:szCs w:val="20"/>
                <w:lang w:val="tt-RU"/>
              </w:rPr>
              <w:t>» ҖЧҖ</w:t>
            </w:r>
            <w:r w:rsidRPr="00DC58DD">
              <w:rPr>
                <w:sz w:val="20"/>
                <w:szCs w:val="20"/>
                <w:lang w:val="tt-RU"/>
              </w:rPr>
              <w:t xml:space="preserve"> -</w:t>
            </w:r>
            <w:r>
              <w:rPr>
                <w:sz w:val="20"/>
                <w:szCs w:val="20"/>
                <w:lang w:val="tt-RU"/>
              </w:rPr>
              <w:t xml:space="preserve"> 186 000 сум, </w:t>
            </w:r>
            <w:r w:rsidRPr="00DC58DD">
              <w:rPr>
                <w:sz w:val="20"/>
                <w:szCs w:val="20"/>
                <w:lang w:val="tt-RU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«</w:t>
            </w:r>
            <w:r w:rsidRPr="00DC58DD">
              <w:rPr>
                <w:sz w:val="20"/>
                <w:szCs w:val="20"/>
                <w:lang w:val="tt-RU"/>
              </w:rPr>
              <w:t>НИКОПРОФСНАБ</w:t>
            </w:r>
            <w:r>
              <w:rPr>
                <w:sz w:val="20"/>
                <w:szCs w:val="20"/>
                <w:lang w:val="tt-RU"/>
              </w:rPr>
              <w:t xml:space="preserve">» ҖЧҖ - </w:t>
            </w:r>
            <w:r w:rsidR="005121F8">
              <w:rPr>
                <w:sz w:val="20"/>
                <w:szCs w:val="20"/>
                <w:lang w:val="tt-RU"/>
              </w:rPr>
              <w:t xml:space="preserve"> 185 500 сум; </w:t>
            </w:r>
            <w:r w:rsidRPr="00DC58DD">
              <w:rPr>
                <w:sz w:val="20"/>
                <w:szCs w:val="20"/>
                <w:lang w:val="tt-RU"/>
              </w:rPr>
              <w:t xml:space="preserve"> Татарстан Республикасы, Түбән Кама шәһәре,</w:t>
            </w:r>
            <w:r>
              <w:rPr>
                <w:sz w:val="20"/>
                <w:szCs w:val="20"/>
                <w:lang w:val="tt-RU"/>
              </w:rPr>
              <w:t xml:space="preserve"> фатирның </w:t>
            </w:r>
            <w:r w:rsidRPr="00DC58DD">
              <w:rPr>
                <w:sz w:val="20"/>
                <w:szCs w:val="20"/>
                <w:lang w:val="tt-RU"/>
              </w:rPr>
              <w:t xml:space="preserve"> 1/5 өлеш</w:t>
            </w:r>
            <w:r>
              <w:rPr>
                <w:sz w:val="20"/>
                <w:szCs w:val="20"/>
                <w:lang w:val="tt-RU"/>
              </w:rPr>
              <w:t>е</w:t>
            </w:r>
            <w:r w:rsidRPr="00DC58DD">
              <w:rPr>
                <w:sz w:val="20"/>
                <w:szCs w:val="20"/>
                <w:lang w:val="tt-RU"/>
              </w:rPr>
              <w:t xml:space="preserve">; </w:t>
            </w:r>
            <w:r>
              <w:rPr>
                <w:sz w:val="20"/>
                <w:szCs w:val="20"/>
                <w:lang w:val="tt-RU"/>
              </w:rPr>
              <w:t>2015 елда чыгарылган</w:t>
            </w:r>
            <w:r w:rsidRPr="00DC58DD">
              <w:rPr>
                <w:sz w:val="20"/>
                <w:szCs w:val="20"/>
                <w:lang w:val="tt-RU"/>
              </w:rPr>
              <w:t xml:space="preserve"> TOYOTA LAND CRUISER 200</w:t>
            </w:r>
            <w:r>
              <w:rPr>
                <w:sz w:val="20"/>
                <w:szCs w:val="20"/>
                <w:lang w:val="tt-RU"/>
              </w:rPr>
              <w:t xml:space="preserve"> җиңел автомобиле</w:t>
            </w:r>
            <w:r w:rsidRPr="00DC58DD">
              <w:rPr>
                <w:sz w:val="20"/>
                <w:szCs w:val="20"/>
                <w:lang w:val="tt-RU"/>
              </w:rPr>
              <w:t xml:space="preserve">; </w:t>
            </w:r>
            <w:r>
              <w:rPr>
                <w:sz w:val="20"/>
                <w:szCs w:val="20"/>
                <w:lang w:val="tt-RU"/>
              </w:rPr>
              <w:t>2015 елда чыгарылган</w:t>
            </w:r>
            <w:r w:rsidRPr="00DC58DD">
              <w:rPr>
                <w:sz w:val="20"/>
                <w:szCs w:val="20"/>
                <w:lang w:val="tt-RU"/>
              </w:rPr>
              <w:t xml:space="preserve"> CHEVROLET NIVA</w:t>
            </w:r>
            <w:r>
              <w:rPr>
                <w:sz w:val="20"/>
                <w:szCs w:val="20"/>
                <w:lang w:val="tt-RU"/>
              </w:rPr>
              <w:t xml:space="preserve"> җиңел автомобиле</w:t>
            </w:r>
            <w:r w:rsidR="005121F8">
              <w:rPr>
                <w:sz w:val="20"/>
                <w:szCs w:val="20"/>
                <w:lang w:val="tt-RU"/>
              </w:rPr>
              <w:t xml:space="preserve">; </w:t>
            </w:r>
            <w:r>
              <w:rPr>
                <w:sz w:val="20"/>
                <w:szCs w:val="20"/>
                <w:lang w:val="tt-RU"/>
              </w:rPr>
              <w:t xml:space="preserve">Татарстан Республикасы, </w:t>
            </w:r>
            <w:r w:rsidRPr="00DC58DD">
              <w:rPr>
                <w:sz w:val="20"/>
                <w:szCs w:val="20"/>
                <w:lang w:val="tt-RU"/>
              </w:rPr>
              <w:t>"НИКОПРОФСНАБ"ҖЧҖдә 100% ө</w:t>
            </w:r>
            <w:r w:rsidR="008B7A7B">
              <w:rPr>
                <w:sz w:val="20"/>
                <w:szCs w:val="20"/>
                <w:lang w:val="tt-RU"/>
              </w:rPr>
              <w:t xml:space="preserve">леше, Татарстан Республикасы; "НК-С" ҖЧҖдә 100% өлеше; Татарстан Республикасы, </w:t>
            </w:r>
            <w:r w:rsidRPr="00DC58DD">
              <w:rPr>
                <w:sz w:val="20"/>
                <w:szCs w:val="20"/>
                <w:lang w:val="tt-RU"/>
              </w:rPr>
              <w:t xml:space="preserve"> "Затон" ҖЧҖдә 10</w:t>
            </w:r>
            <w:r w:rsidR="008B7A7B">
              <w:rPr>
                <w:sz w:val="20"/>
                <w:szCs w:val="20"/>
                <w:lang w:val="tt-RU"/>
              </w:rPr>
              <w:t>0% өлеше</w:t>
            </w:r>
            <w:r w:rsidRPr="00DC58DD">
              <w:rPr>
                <w:sz w:val="20"/>
                <w:szCs w:val="20"/>
                <w:lang w:val="tt-RU"/>
              </w:rPr>
              <w:t>.</w:t>
            </w:r>
          </w:p>
          <w:p w:rsidR="00DC58DD" w:rsidRPr="00F531F5" w:rsidRDefault="00DC58DD" w:rsidP="0051228B">
            <w:pPr>
              <w:spacing w:before="0" w:after="0"/>
              <w:jc w:val="both"/>
              <w:rPr>
                <w:sz w:val="20"/>
                <w:szCs w:val="20"/>
                <w:lang w:val="tt-RU"/>
              </w:rPr>
            </w:pPr>
          </w:p>
        </w:tc>
      </w:tr>
    </w:tbl>
    <w:p w:rsidR="003407B4" w:rsidRPr="008A0C20" w:rsidRDefault="003407B4" w:rsidP="00DC58DD">
      <w:pPr>
        <w:ind w:hanging="142"/>
        <w:rPr>
          <w:lang w:val="tt-RU"/>
        </w:rPr>
      </w:pPr>
    </w:p>
    <w:sectPr w:rsidR="003407B4" w:rsidRPr="008A0C20" w:rsidSect="006368FE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C20"/>
    <w:rsid w:val="00201ACA"/>
    <w:rsid w:val="003407B4"/>
    <w:rsid w:val="003615B5"/>
    <w:rsid w:val="003A793E"/>
    <w:rsid w:val="005121F8"/>
    <w:rsid w:val="00513222"/>
    <w:rsid w:val="00517204"/>
    <w:rsid w:val="00554D87"/>
    <w:rsid w:val="006368FE"/>
    <w:rsid w:val="006C356A"/>
    <w:rsid w:val="0078390B"/>
    <w:rsid w:val="007951AF"/>
    <w:rsid w:val="007D5CF0"/>
    <w:rsid w:val="008A0C20"/>
    <w:rsid w:val="008B7A7B"/>
    <w:rsid w:val="00AF02ED"/>
    <w:rsid w:val="00B830CB"/>
    <w:rsid w:val="00C55B89"/>
    <w:rsid w:val="00DC58DD"/>
    <w:rsid w:val="00EB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222F6"/>
  <w15:docId w15:val="{EBD63233-806E-4571-A8E7-2E17B0546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C20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ТИК-ГОРОДА</dc:creator>
  <cp:keywords/>
  <dc:description/>
  <cp:lastModifiedBy>ТИК-ГОРОДА</cp:lastModifiedBy>
  <cp:revision>8</cp:revision>
  <dcterms:created xsi:type="dcterms:W3CDTF">2023-10-19T11:48:00Z</dcterms:created>
  <dcterms:modified xsi:type="dcterms:W3CDTF">2023-10-20T10:40:00Z</dcterms:modified>
</cp:coreProperties>
</file>